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5F78" w:rsidRDefault="00BC54E7" w:rsidP="00E65F78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E65F78" w:rsidRPr="00E65F78" w:rsidRDefault="00E65F78" w:rsidP="00E65F78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E65F7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מכרז פומבי</w:t>
      </w:r>
      <w:r w:rsidRPr="00E65F78">
        <w:rPr>
          <w:rFonts w:ascii="David" w:hAnsi="David" w:hint="cs"/>
          <w:sz w:val="24"/>
          <w:szCs w:val="24"/>
          <w:u w:val="single"/>
          <w:rtl/>
        </w:rPr>
        <w:t xml:space="preserve"> </w:t>
      </w:r>
      <w:r w:rsidRPr="00E65F7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76-2021</w:t>
      </w:r>
      <w:r w:rsidRPr="00E65F7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אספקת ציוד היקפי למחשבים </w:t>
      </w:r>
      <w:r w:rsidRPr="00E65F7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עבור משרד המשפטים</w:t>
      </w:r>
    </w:p>
    <w:p w:rsidR="00E65F78" w:rsidRPr="005F5525" w:rsidRDefault="00E65F78" w:rsidP="00E65F78">
      <w:pPr>
        <w:pStyle w:val="Para0"/>
        <w:rPr>
          <w:rtl/>
        </w:rPr>
      </w:pPr>
      <w:r>
        <w:rPr>
          <w:rFonts w:hint="cs"/>
          <w:rtl/>
        </w:rPr>
        <w:t>לאור המעבר של עובדים רבים לעבודה מהבית משרד המשפטים מבקש לרכוש עבורם</w:t>
      </w:r>
      <w:r w:rsidRPr="00AF4F62">
        <w:rPr>
          <w:rFonts w:hint="cs"/>
          <w:rtl/>
        </w:rPr>
        <w:t xml:space="preserve"> </w:t>
      </w:r>
      <w:r>
        <w:rPr>
          <w:rFonts w:hint="cs"/>
          <w:rtl/>
        </w:rPr>
        <w:t>ציוד היקפי שישפר את חווית המשתמש שלהם בעבודה מקוונת. מטרת המכרז היא לבחור ספק לכל סוג ציוד היקפי מתוך רשימת פריטים אותם המשרד מבקש לרכוש.</w:t>
      </w:r>
    </w:p>
    <w:p w:rsidR="00BA647E" w:rsidRDefault="00BA647E" w:rsidP="000F7D1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RPr="00A969C9" w:rsidRDefault="00BC54E7" w:rsidP="00E65F78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0F7D1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E65F7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06</w:t>
      </w:r>
      <w:r w:rsidR="00F84D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.1</w:t>
      </w:r>
      <w:r w:rsidR="00E65F7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="00F84D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.2021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E7628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BC54E7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BC54E7" w:rsidP="00DD038E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BC54E7" w:rsidP="00F84DCD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BC54E7" w:rsidP="00F84DCD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RDefault="00BC54E7" w:rsidP="00F84DCD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605E1B" w:rsidRPr="00605E1B" w:rsidRDefault="00605E1B" w:rsidP="00F84DCD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605E1B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https://merkava.mrp.gov.il/tenders/gate/index.html?bid_object_id=4000542245</w:t>
        </w:r>
      </w:hyperlink>
      <w:r w:rsidRPr="00605E1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RDefault="00BC54E7" w:rsidP="00416297">
      <w:pPr>
        <w:pStyle w:val="a4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F84DCD" w:rsidRPr="0098136A" w:rsidRDefault="00BC54E7" w:rsidP="00DD038E">
      <w:pPr>
        <w:pStyle w:val="a4"/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תנאי סף – לנוסח המלא והמחייב</w:t>
      </w:r>
      <w:bookmarkStart w:id="0" w:name="_GoBack"/>
      <w:bookmarkEnd w:id="0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של תנאי הסף יש לעיין במסמכי המכרז. </w:t>
      </w:r>
      <w:bookmarkStart w:id="1" w:name="_Ref321923051"/>
      <w:bookmarkStart w:id="2" w:name="_Ref321923070"/>
    </w:p>
    <w:p w:rsidR="00F84DCD" w:rsidRDefault="00BC54E7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84DCD">
        <w:rPr>
          <w:rFonts w:ascii="David" w:hAnsi="David" w:cs="David" w:hint="cs"/>
          <w:sz w:val="24"/>
          <w:szCs w:val="24"/>
          <w:rtl/>
        </w:rPr>
        <w:t>חוזה ההתקשרות</w:t>
      </w:r>
    </w:p>
    <w:p w:rsidR="00BA647E" w:rsidRDefault="00BC54E7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End w:id="1"/>
    </w:p>
    <w:p w:rsidR="00416297" w:rsidRDefault="00BC54E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תעודת ההתאגדות של התאגיד</w:t>
      </w:r>
      <w:r>
        <w:rPr>
          <w:rFonts w:ascii="David" w:hAnsi="David" w:cs="David" w:hint="cs"/>
          <w:sz w:val="24"/>
          <w:szCs w:val="24"/>
          <w:rtl/>
        </w:rPr>
        <w:t>.</w:t>
      </w:r>
    </w:p>
    <w:bookmarkEnd w:id="2"/>
    <w:p w:rsidR="00B7692F" w:rsidRPr="00A969C9" w:rsidRDefault="00BC54E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אימות זהות מורשה חתימה.</w:t>
      </w:r>
    </w:p>
    <w:p w:rsidR="00B7692F" w:rsidRDefault="00BC54E7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3" w:name="_Ref321923547"/>
      <w:r>
        <w:rPr>
          <w:rFonts w:ascii="David" w:hAnsi="David" w:cs="David"/>
          <w:sz w:val="24"/>
          <w:szCs w:val="24"/>
          <w:rtl/>
        </w:rPr>
        <w:t>נסח חברה או שותפות עדכני</w:t>
      </w:r>
      <w:r>
        <w:rPr>
          <w:rFonts w:ascii="David" w:hAnsi="David" w:cs="David" w:hint="cs"/>
          <w:sz w:val="24"/>
          <w:szCs w:val="24"/>
          <w:rtl/>
        </w:rPr>
        <w:t>, על העדר חובות לרשות התאגידים.</w:t>
      </w:r>
      <w:bookmarkEnd w:id="3"/>
    </w:p>
    <w:p w:rsidR="0098136A" w:rsidRPr="00E76286" w:rsidRDefault="00BC54E7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4" w:name="_Ref476756366"/>
      <w:bookmarkStart w:id="5" w:name="_Toc60140036"/>
      <w:r w:rsidRPr="00E76286">
        <w:rPr>
          <w:rFonts w:ascii="David" w:hAnsi="David" w:cs="David" w:hint="cs"/>
          <w:sz w:val="24"/>
          <w:szCs w:val="24"/>
          <w:rtl/>
        </w:rPr>
        <w:t xml:space="preserve">הצהרה על </w:t>
      </w:r>
      <w:r w:rsidRPr="00E76286">
        <w:rPr>
          <w:rFonts w:ascii="David" w:hAnsi="David" w:cs="David"/>
          <w:sz w:val="24"/>
          <w:szCs w:val="24"/>
          <w:rtl/>
        </w:rPr>
        <w:t>היעדר הרשעות בגין העסקת עובדים זרים ושכר מינימום</w:t>
      </w:r>
      <w:bookmarkEnd w:id="4"/>
      <w:bookmarkEnd w:id="5"/>
      <w:r w:rsidR="0039115F">
        <w:rPr>
          <w:rFonts w:ascii="David" w:hAnsi="David" w:cs="David" w:hint="cs"/>
          <w:sz w:val="24"/>
          <w:szCs w:val="24"/>
          <w:rtl/>
        </w:rPr>
        <w:t>.</w:t>
      </w:r>
    </w:p>
    <w:p w:rsidR="0098136A" w:rsidRDefault="00BC54E7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6" w:name="_Ref343420212"/>
      <w:r>
        <w:rPr>
          <w:rFonts w:ascii="David" w:hAnsi="David" w:cs="David" w:hint="cs"/>
          <w:sz w:val="24"/>
          <w:szCs w:val="24"/>
          <w:rtl/>
        </w:rPr>
        <w:t>הצהרה בדבר עמידה בחוק שוויון זכויות לאנשים עם מוגבלות.</w:t>
      </w:r>
    </w:p>
    <w:bookmarkEnd w:id="6"/>
    <w:p w:rsidR="0098136A" w:rsidRPr="0039115F" w:rsidRDefault="00BC54E7" w:rsidP="0039115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r w:rsidRPr="00E76286">
        <w:rPr>
          <w:rFonts w:ascii="David" w:hAnsi="David" w:cs="David"/>
          <w:sz w:val="24"/>
          <w:szCs w:val="24"/>
          <w:rtl/>
        </w:rPr>
        <w:t>תצהיר בדבר התחייבות מציעים במכרז (הצהרה כללית)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7" w:name="_Ref495233444"/>
    </w:p>
    <w:p w:rsidR="00D26F0A" w:rsidRDefault="00D26F0A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bookmarkEnd w:id="7"/>
    <w:p w:rsidR="0098136A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7357FC" w:rsidRDefault="00BC54E7" w:rsidP="00E65F78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E65F78" w:rsidRPr="00E65F78" w:rsidRDefault="00E65F78" w:rsidP="00E65F78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BC54E7" w:rsidP="00D26F0A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</w:t>
      </w:r>
      <w:r w:rsidRPr="00A969C9">
        <w:rPr>
          <w:rFonts w:ascii="David" w:hAnsi="David" w:cs="David"/>
          <w:sz w:val="24"/>
          <w:szCs w:val="24"/>
          <w:rtl/>
        </w:rPr>
        <w:lastRenderedPageBreak/>
        <w:t xml:space="preserve">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D26F0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BC54E7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605E1B" w:rsidP="00DD038E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E65F78" w:rsidRPr="004E304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https://www.gov.il/he/Departments/publications/Call_for_bids/tender-76-2021</w:t>
        </w:r>
      </w:hyperlink>
    </w:p>
    <w:p w:rsidR="002869BE" w:rsidRPr="00A969C9" w:rsidRDefault="00BC54E7" w:rsidP="00B869BC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E65F78">
        <w:rPr>
          <w:rFonts w:ascii="David" w:hAnsi="David" w:cs="David"/>
          <w:color w:val="000000"/>
          <w:sz w:val="24"/>
          <w:szCs w:val="24"/>
          <w:u w:val="single"/>
        </w:rPr>
        <w:t>29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</w:t>
      </w:r>
      <w:r w:rsidR="0039115F">
        <w:rPr>
          <w:rFonts w:ascii="David" w:hAnsi="David" w:cs="David"/>
          <w:color w:val="000000"/>
          <w:sz w:val="24"/>
          <w:szCs w:val="24"/>
          <w:u w:val="single"/>
        </w:rPr>
        <w:t>11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.2021</w:t>
      </w:r>
      <w:r w:rsidR="00C42BC0" w:rsidRPr="00A969C9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BC54E7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7EECB7F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E6069C2" w:tentative="1">
      <w:start w:val="1"/>
      <w:numFmt w:val="lowerLetter"/>
      <w:lvlText w:val="%2."/>
      <w:lvlJc w:val="left"/>
      <w:pPr>
        <w:ind w:left="1440" w:hanging="360"/>
      </w:pPr>
    </w:lvl>
    <w:lvl w:ilvl="2" w:tplc="9AB45BDA">
      <w:start w:val="1"/>
      <w:numFmt w:val="lowerRoman"/>
      <w:lvlText w:val="%3."/>
      <w:lvlJc w:val="right"/>
      <w:pPr>
        <w:ind w:left="2160" w:hanging="180"/>
      </w:pPr>
    </w:lvl>
    <w:lvl w:ilvl="3" w:tplc="3942EEA4">
      <w:start w:val="1"/>
      <w:numFmt w:val="decimal"/>
      <w:lvlText w:val="%4."/>
      <w:lvlJc w:val="left"/>
      <w:pPr>
        <w:ind w:left="2880" w:hanging="360"/>
      </w:pPr>
    </w:lvl>
    <w:lvl w:ilvl="4" w:tplc="B914C92A" w:tentative="1">
      <w:start w:val="1"/>
      <w:numFmt w:val="lowerLetter"/>
      <w:lvlText w:val="%5."/>
      <w:lvlJc w:val="left"/>
      <w:pPr>
        <w:ind w:left="3600" w:hanging="360"/>
      </w:pPr>
    </w:lvl>
    <w:lvl w:ilvl="5" w:tplc="0BCCE4A8" w:tentative="1">
      <w:start w:val="1"/>
      <w:numFmt w:val="lowerRoman"/>
      <w:lvlText w:val="%6."/>
      <w:lvlJc w:val="right"/>
      <w:pPr>
        <w:ind w:left="4320" w:hanging="180"/>
      </w:pPr>
    </w:lvl>
    <w:lvl w:ilvl="6" w:tplc="AFFCF594" w:tentative="1">
      <w:start w:val="1"/>
      <w:numFmt w:val="decimal"/>
      <w:lvlText w:val="%7."/>
      <w:lvlJc w:val="left"/>
      <w:pPr>
        <w:ind w:left="5040" w:hanging="360"/>
      </w:pPr>
    </w:lvl>
    <w:lvl w:ilvl="7" w:tplc="C15EC474" w:tentative="1">
      <w:start w:val="1"/>
      <w:numFmt w:val="lowerLetter"/>
      <w:lvlText w:val="%8."/>
      <w:lvlJc w:val="left"/>
      <w:pPr>
        <w:ind w:left="5760" w:hanging="360"/>
      </w:pPr>
    </w:lvl>
    <w:lvl w:ilvl="8" w:tplc="117401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0D42FB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8238026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247ACDC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3D4AAAF2">
      <w:start w:val="1"/>
      <w:numFmt w:val="decimal"/>
      <w:lvlText w:val="%4."/>
      <w:lvlJc w:val="left"/>
      <w:pPr>
        <w:ind w:left="2520" w:hanging="360"/>
      </w:pPr>
    </w:lvl>
    <w:lvl w:ilvl="4" w:tplc="86A83A4A">
      <w:start w:val="1"/>
      <w:numFmt w:val="hebrew1"/>
      <w:lvlText w:val="%5."/>
      <w:lvlJc w:val="center"/>
      <w:pPr>
        <w:ind w:left="3240" w:hanging="360"/>
      </w:pPr>
    </w:lvl>
    <w:lvl w:ilvl="5" w:tplc="9AA4369C" w:tentative="1">
      <w:start w:val="1"/>
      <w:numFmt w:val="lowerRoman"/>
      <w:lvlText w:val="%6."/>
      <w:lvlJc w:val="right"/>
      <w:pPr>
        <w:ind w:left="3960" w:hanging="180"/>
      </w:pPr>
    </w:lvl>
    <w:lvl w:ilvl="6" w:tplc="8CC84220" w:tentative="1">
      <w:start w:val="1"/>
      <w:numFmt w:val="decimal"/>
      <w:lvlText w:val="%7."/>
      <w:lvlJc w:val="left"/>
      <w:pPr>
        <w:ind w:left="4680" w:hanging="360"/>
      </w:pPr>
    </w:lvl>
    <w:lvl w:ilvl="7" w:tplc="3792397A" w:tentative="1">
      <w:start w:val="1"/>
      <w:numFmt w:val="lowerLetter"/>
      <w:lvlText w:val="%8."/>
      <w:lvlJc w:val="left"/>
      <w:pPr>
        <w:ind w:left="5400" w:hanging="360"/>
      </w:pPr>
    </w:lvl>
    <w:lvl w:ilvl="8" w:tplc="8818A5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204C6D6E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957663F4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24F0766E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DC682ED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EE2C2D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5E4AC580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5E4E6630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B3429CF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2AA98A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F2867FF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9AAEBD6" w:tentative="1">
      <w:start w:val="1"/>
      <w:numFmt w:val="lowerLetter"/>
      <w:lvlText w:val="%2."/>
      <w:lvlJc w:val="left"/>
      <w:pPr>
        <w:ind w:left="1440" w:hanging="360"/>
      </w:pPr>
    </w:lvl>
    <w:lvl w:ilvl="2" w:tplc="1870EBDC" w:tentative="1">
      <w:start w:val="1"/>
      <w:numFmt w:val="lowerRoman"/>
      <w:lvlText w:val="%3."/>
      <w:lvlJc w:val="right"/>
      <w:pPr>
        <w:ind w:left="2160" w:hanging="180"/>
      </w:pPr>
    </w:lvl>
    <w:lvl w:ilvl="3" w:tplc="E8E064A8" w:tentative="1">
      <w:start w:val="1"/>
      <w:numFmt w:val="decimal"/>
      <w:lvlText w:val="%4."/>
      <w:lvlJc w:val="left"/>
      <w:pPr>
        <w:ind w:left="2880" w:hanging="360"/>
      </w:pPr>
    </w:lvl>
    <w:lvl w:ilvl="4" w:tplc="0748A0FC" w:tentative="1">
      <w:start w:val="1"/>
      <w:numFmt w:val="lowerLetter"/>
      <w:lvlText w:val="%5."/>
      <w:lvlJc w:val="left"/>
      <w:pPr>
        <w:ind w:left="3600" w:hanging="360"/>
      </w:pPr>
    </w:lvl>
    <w:lvl w:ilvl="5" w:tplc="4A9A5D6C" w:tentative="1">
      <w:start w:val="1"/>
      <w:numFmt w:val="lowerRoman"/>
      <w:lvlText w:val="%6."/>
      <w:lvlJc w:val="right"/>
      <w:pPr>
        <w:ind w:left="4320" w:hanging="180"/>
      </w:pPr>
    </w:lvl>
    <w:lvl w:ilvl="6" w:tplc="6162732E" w:tentative="1">
      <w:start w:val="1"/>
      <w:numFmt w:val="decimal"/>
      <w:lvlText w:val="%7."/>
      <w:lvlJc w:val="left"/>
      <w:pPr>
        <w:ind w:left="5040" w:hanging="360"/>
      </w:pPr>
    </w:lvl>
    <w:lvl w:ilvl="7" w:tplc="39F60416" w:tentative="1">
      <w:start w:val="1"/>
      <w:numFmt w:val="lowerLetter"/>
      <w:lvlText w:val="%8."/>
      <w:lvlJc w:val="left"/>
      <w:pPr>
        <w:ind w:left="5760" w:hanging="360"/>
      </w:pPr>
    </w:lvl>
    <w:lvl w:ilvl="8" w:tplc="2564E4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5742F0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BCC8B34" w:tentative="1">
      <w:start w:val="1"/>
      <w:numFmt w:val="lowerLetter"/>
      <w:lvlText w:val="%2."/>
      <w:lvlJc w:val="left"/>
      <w:pPr>
        <w:ind w:left="1440" w:hanging="360"/>
      </w:pPr>
    </w:lvl>
    <w:lvl w:ilvl="2" w:tplc="C170A084">
      <w:start w:val="1"/>
      <w:numFmt w:val="lowerRoman"/>
      <w:lvlText w:val="%3."/>
      <w:lvlJc w:val="right"/>
      <w:pPr>
        <w:ind w:left="2160" w:hanging="180"/>
      </w:pPr>
    </w:lvl>
    <w:lvl w:ilvl="3" w:tplc="5E708326" w:tentative="1">
      <w:start w:val="1"/>
      <w:numFmt w:val="decimal"/>
      <w:lvlText w:val="%4."/>
      <w:lvlJc w:val="left"/>
      <w:pPr>
        <w:ind w:left="2880" w:hanging="360"/>
      </w:pPr>
    </w:lvl>
    <w:lvl w:ilvl="4" w:tplc="DA04872C" w:tentative="1">
      <w:start w:val="1"/>
      <w:numFmt w:val="lowerLetter"/>
      <w:lvlText w:val="%5."/>
      <w:lvlJc w:val="left"/>
      <w:pPr>
        <w:ind w:left="3600" w:hanging="360"/>
      </w:pPr>
    </w:lvl>
    <w:lvl w:ilvl="5" w:tplc="4660505E" w:tentative="1">
      <w:start w:val="1"/>
      <w:numFmt w:val="lowerRoman"/>
      <w:lvlText w:val="%6."/>
      <w:lvlJc w:val="right"/>
      <w:pPr>
        <w:ind w:left="4320" w:hanging="180"/>
      </w:pPr>
    </w:lvl>
    <w:lvl w:ilvl="6" w:tplc="A9FCD0E2" w:tentative="1">
      <w:start w:val="1"/>
      <w:numFmt w:val="decimal"/>
      <w:lvlText w:val="%7."/>
      <w:lvlJc w:val="left"/>
      <w:pPr>
        <w:ind w:left="5040" w:hanging="360"/>
      </w:pPr>
    </w:lvl>
    <w:lvl w:ilvl="7" w:tplc="FBA0D3A6" w:tentative="1">
      <w:start w:val="1"/>
      <w:numFmt w:val="lowerLetter"/>
      <w:lvlText w:val="%8."/>
      <w:lvlJc w:val="left"/>
      <w:pPr>
        <w:ind w:left="5760" w:hanging="360"/>
      </w:pPr>
    </w:lvl>
    <w:lvl w:ilvl="8" w:tplc="38A0E3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344CCD94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1E88A7CA" w:tentative="1">
      <w:start w:val="1"/>
      <w:numFmt w:val="lowerLetter"/>
      <w:lvlText w:val="%2."/>
      <w:lvlJc w:val="left"/>
      <w:pPr>
        <w:ind w:left="3349" w:hanging="360"/>
      </w:pPr>
    </w:lvl>
    <w:lvl w:ilvl="2" w:tplc="8EB0904E">
      <w:start w:val="1"/>
      <w:numFmt w:val="lowerRoman"/>
      <w:lvlText w:val="%3."/>
      <w:lvlJc w:val="right"/>
      <w:pPr>
        <w:ind w:left="4069" w:hanging="180"/>
      </w:pPr>
    </w:lvl>
    <w:lvl w:ilvl="3" w:tplc="98C40EAA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096C2FE" w:tentative="1">
      <w:start w:val="1"/>
      <w:numFmt w:val="lowerLetter"/>
      <w:lvlText w:val="%5."/>
      <w:lvlJc w:val="left"/>
      <w:pPr>
        <w:ind w:left="5509" w:hanging="360"/>
      </w:pPr>
    </w:lvl>
    <w:lvl w:ilvl="5" w:tplc="3E5A5A2A" w:tentative="1">
      <w:start w:val="1"/>
      <w:numFmt w:val="lowerRoman"/>
      <w:lvlText w:val="%6."/>
      <w:lvlJc w:val="right"/>
      <w:pPr>
        <w:ind w:left="6229" w:hanging="180"/>
      </w:pPr>
    </w:lvl>
    <w:lvl w:ilvl="6" w:tplc="6C6E25EA" w:tentative="1">
      <w:start w:val="1"/>
      <w:numFmt w:val="decimal"/>
      <w:lvlText w:val="%7."/>
      <w:lvlJc w:val="left"/>
      <w:pPr>
        <w:ind w:left="6949" w:hanging="360"/>
      </w:pPr>
    </w:lvl>
    <w:lvl w:ilvl="7" w:tplc="C8445A48" w:tentative="1">
      <w:start w:val="1"/>
      <w:numFmt w:val="lowerLetter"/>
      <w:lvlText w:val="%8."/>
      <w:lvlJc w:val="left"/>
      <w:pPr>
        <w:ind w:left="7669" w:hanging="360"/>
      </w:pPr>
    </w:lvl>
    <w:lvl w:ilvl="8" w:tplc="DCF420F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2714778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2A694B4" w:tentative="1">
      <w:start w:val="1"/>
      <w:numFmt w:val="lowerLetter"/>
      <w:lvlText w:val="%2."/>
      <w:lvlJc w:val="left"/>
      <w:pPr>
        <w:ind w:left="1440" w:hanging="360"/>
      </w:pPr>
    </w:lvl>
    <w:lvl w:ilvl="2" w:tplc="35D6A8EA" w:tentative="1">
      <w:start w:val="1"/>
      <w:numFmt w:val="lowerRoman"/>
      <w:lvlText w:val="%3."/>
      <w:lvlJc w:val="right"/>
      <w:pPr>
        <w:ind w:left="2160" w:hanging="180"/>
      </w:pPr>
    </w:lvl>
    <w:lvl w:ilvl="3" w:tplc="AE2A21E6" w:tentative="1">
      <w:start w:val="1"/>
      <w:numFmt w:val="decimal"/>
      <w:lvlText w:val="%4."/>
      <w:lvlJc w:val="left"/>
      <w:pPr>
        <w:ind w:left="2880" w:hanging="360"/>
      </w:pPr>
    </w:lvl>
    <w:lvl w:ilvl="4" w:tplc="C038D58A" w:tentative="1">
      <w:start w:val="1"/>
      <w:numFmt w:val="lowerLetter"/>
      <w:lvlText w:val="%5."/>
      <w:lvlJc w:val="left"/>
      <w:pPr>
        <w:ind w:left="3600" w:hanging="360"/>
      </w:pPr>
    </w:lvl>
    <w:lvl w:ilvl="5" w:tplc="995C0C72" w:tentative="1">
      <w:start w:val="1"/>
      <w:numFmt w:val="lowerRoman"/>
      <w:lvlText w:val="%6."/>
      <w:lvlJc w:val="right"/>
      <w:pPr>
        <w:ind w:left="4320" w:hanging="180"/>
      </w:pPr>
    </w:lvl>
    <w:lvl w:ilvl="6" w:tplc="B2DA047C" w:tentative="1">
      <w:start w:val="1"/>
      <w:numFmt w:val="decimal"/>
      <w:lvlText w:val="%7."/>
      <w:lvlJc w:val="left"/>
      <w:pPr>
        <w:ind w:left="5040" w:hanging="360"/>
      </w:pPr>
    </w:lvl>
    <w:lvl w:ilvl="7" w:tplc="596CD7AC" w:tentative="1">
      <w:start w:val="1"/>
      <w:numFmt w:val="lowerLetter"/>
      <w:lvlText w:val="%8."/>
      <w:lvlJc w:val="left"/>
      <w:pPr>
        <w:ind w:left="5760" w:hanging="360"/>
      </w:pPr>
    </w:lvl>
    <w:lvl w:ilvl="8" w:tplc="689206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66C4E"/>
    <w:rsid w:val="00193179"/>
    <w:rsid w:val="001E574F"/>
    <w:rsid w:val="0021033A"/>
    <w:rsid w:val="0025023F"/>
    <w:rsid w:val="002869BE"/>
    <w:rsid w:val="00334165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5F5525"/>
    <w:rsid w:val="00605E1B"/>
    <w:rsid w:val="00631410"/>
    <w:rsid w:val="006A30E5"/>
    <w:rsid w:val="006F7134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869BC"/>
    <w:rsid w:val="00BA34CF"/>
    <w:rsid w:val="00BA647E"/>
    <w:rsid w:val="00BB5381"/>
    <w:rsid w:val="00BB5BFB"/>
    <w:rsid w:val="00BC54E7"/>
    <w:rsid w:val="00BD5AFD"/>
    <w:rsid w:val="00BF35BD"/>
    <w:rsid w:val="00C21B5D"/>
    <w:rsid w:val="00C42BC0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E04F17"/>
    <w:rsid w:val="00E54987"/>
    <w:rsid w:val="00E63792"/>
    <w:rsid w:val="00E65F78"/>
    <w:rsid w:val="00E662CF"/>
    <w:rsid w:val="00E7465B"/>
    <w:rsid w:val="00E76286"/>
    <w:rsid w:val="00E97A6A"/>
    <w:rsid w:val="00F84DCD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2CEA4C1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42245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76-2021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394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dc:description>שלב 3 - טיפול בטבלאות</dc:description>
  <cp:lastModifiedBy>Adi Reuven (rechesh)</cp:lastModifiedBy>
  <cp:revision>3</cp:revision>
  <dcterms:created xsi:type="dcterms:W3CDTF">2021-11-11T09:47:00Z</dcterms:created>
  <dcterms:modified xsi:type="dcterms:W3CDTF">2021-11-11T12:38:00Z</dcterms:modified>
</cp:coreProperties>
</file>